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07D3" w14:textId="3C347637" w:rsidR="001E6A79" w:rsidRPr="001E6A79" w:rsidRDefault="001E6A79" w:rsidP="00B808B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</w:t>
      </w:r>
      <w:r w:rsidR="003575BB">
        <w:rPr>
          <w:rFonts w:ascii="標楷體" w:eastAsia="標楷體" w:hAnsi="標楷體" w:hint="eastAsia"/>
          <w:sz w:val="28"/>
          <w:szCs w:val="28"/>
        </w:rPr>
        <w:t>特殊教育</w:t>
      </w:r>
      <w:r>
        <w:rPr>
          <w:rFonts w:ascii="標楷體" w:eastAsia="標楷體" w:hAnsi="標楷體" w:hint="eastAsia"/>
          <w:sz w:val="28"/>
          <w:szCs w:val="28"/>
        </w:rPr>
        <w:t>相關專業</w:t>
      </w:r>
      <w:r w:rsidR="003575BB">
        <w:rPr>
          <w:rFonts w:ascii="標楷體" w:eastAsia="標楷體" w:hAnsi="標楷體" w:hint="eastAsia"/>
          <w:sz w:val="28"/>
          <w:szCs w:val="28"/>
        </w:rPr>
        <w:t>人員</w:t>
      </w:r>
      <w:r w:rsidR="00C92FCB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中心</w:t>
      </w:r>
      <w:r w:rsidR="000E7AA4">
        <w:rPr>
          <w:rFonts w:ascii="標楷體" w:eastAsia="標楷體" w:hAnsi="標楷體" w:hint="eastAsia"/>
          <w:sz w:val="28"/>
          <w:szCs w:val="28"/>
        </w:rPr>
        <w:t>新聘相關</w:t>
      </w:r>
      <w:r w:rsidRPr="001E6A79">
        <w:rPr>
          <w:rFonts w:ascii="標楷體" w:eastAsia="標楷體" w:hAnsi="標楷體" w:hint="eastAsia"/>
          <w:sz w:val="28"/>
          <w:szCs w:val="28"/>
        </w:rPr>
        <w:t>專業人員建檔資訊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A73FC1">
        <w:rPr>
          <w:rFonts w:ascii="標楷體" w:eastAsia="標楷體" w:hAnsi="標楷體" w:hint="eastAsia"/>
          <w:sz w:val="28"/>
          <w:szCs w:val="28"/>
        </w:rPr>
        <w:t>(</w:t>
      </w:r>
      <w:r w:rsidR="00F75126">
        <w:rPr>
          <w:rFonts w:ascii="標楷體" w:eastAsia="標楷體" w:hAnsi="標楷體" w:hint="eastAsia"/>
          <w:sz w:val="28"/>
          <w:szCs w:val="28"/>
        </w:rPr>
        <w:t>通報網</w:t>
      </w:r>
      <w:r w:rsidR="00A73FC1">
        <w:rPr>
          <w:rFonts w:ascii="標楷體" w:eastAsia="標楷體" w:hAnsi="標楷體" w:hint="eastAsia"/>
          <w:sz w:val="28"/>
          <w:szCs w:val="28"/>
        </w:rPr>
        <w:t>新增用)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655"/>
      </w:tblGrid>
      <w:tr w:rsidR="001E6A79" w:rsidRPr="001E6A79" w14:paraId="25F758EA" w14:textId="77777777" w:rsidTr="001E6A79">
        <w:tc>
          <w:tcPr>
            <w:tcW w:w="2518" w:type="dxa"/>
          </w:tcPr>
          <w:p w14:paraId="799F25BB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655" w:type="dxa"/>
          </w:tcPr>
          <w:p w14:paraId="69776F57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A79" w:rsidRPr="001E6A79" w14:paraId="5BA07919" w14:textId="77777777" w:rsidTr="001E6A79">
        <w:trPr>
          <w:trHeight w:val="823"/>
        </w:trPr>
        <w:tc>
          <w:tcPr>
            <w:tcW w:w="2518" w:type="dxa"/>
          </w:tcPr>
          <w:p w14:paraId="1D1AC999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7655" w:type="dxa"/>
          </w:tcPr>
          <w:p w14:paraId="27B4BC17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A79" w:rsidRPr="001E6A79" w14:paraId="1C2F8B63" w14:textId="77777777" w:rsidTr="001E6A79">
        <w:trPr>
          <w:trHeight w:val="1013"/>
        </w:trPr>
        <w:tc>
          <w:tcPr>
            <w:tcW w:w="2518" w:type="dxa"/>
          </w:tcPr>
          <w:p w14:paraId="36529D82" w14:textId="77777777" w:rsidR="00B37367" w:rsidRPr="001E6A79" w:rsidRDefault="001E6A79" w:rsidP="00895D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>專業類別</w:t>
            </w:r>
            <w:r w:rsidR="00895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3736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B3736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655" w:type="dxa"/>
          </w:tcPr>
          <w:p w14:paraId="1A714D82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 xml:space="preserve">語言治療    </w:t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 xml:space="preserve">心理諮商    </w:t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>物理治療、</w:t>
            </w:r>
          </w:p>
          <w:p w14:paraId="07B7406F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 xml:space="preserve">社會工作    </w:t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 xml:space="preserve">職能治療    </w:t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>語言治療</w:t>
            </w:r>
          </w:p>
        </w:tc>
      </w:tr>
      <w:tr w:rsidR="001E6A79" w:rsidRPr="001E6A79" w14:paraId="073E25D9" w14:textId="77777777" w:rsidTr="001E6A79">
        <w:trPr>
          <w:trHeight w:val="1126"/>
        </w:trPr>
        <w:tc>
          <w:tcPr>
            <w:tcW w:w="2518" w:type="dxa"/>
          </w:tcPr>
          <w:p w14:paraId="67031D1E" w14:textId="77777777" w:rsidR="00B37367" w:rsidRPr="001E6A79" w:rsidRDefault="00B37367" w:rsidP="00895D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職務內容</w:t>
            </w:r>
            <w:r w:rsidR="00895D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655" w:type="dxa"/>
          </w:tcPr>
          <w:p w14:paraId="7D810506" w14:textId="77777777" w:rsidR="001E6A79" w:rsidRPr="001E6A79" w:rsidRDefault="001E6A79" w:rsidP="001E6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 xml:space="preserve">語言治療師    </w:t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 xml:space="preserve">臨床心理師    </w:t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>諮商心理師</w:t>
            </w:r>
          </w:p>
          <w:p w14:paraId="59AAC46B" w14:textId="77777777" w:rsidR="001E6A79" w:rsidRPr="001E6A79" w:rsidRDefault="001E6A79" w:rsidP="001E6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 xml:space="preserve">物理治療師    </w:t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 xml:space="preserve">職能治療師    </w:t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>社工師</w:t>
            </w:r>
          </w:p>
        </w:tc>
      </w:tr>
      <w:tr w:rsidR="001E6A79" w:rsidRPr="001E6A79" w14:paraId="01D4E3B2" w14:textId="77777777" w:rsidTr="001E6A79">
        <w:tc>
          <w:tcPr>
            <w:tcW w:w="2518" w:type="dxa"/>
          </w:tcPr>
          <w:p w14:paraId="763EBBAA" w14:textId="77777777" w:rsidR="00895D24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>聯絡住址</w:t>
            </w:r>
          </w:p>
          <w:p w14:paraId="5FB24DAF" w14:textId="77777777" w:rsidR="001E6A79" w:rsidRPr="001E6A79" w:rsidRDefault="00895D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E7AA4">
              <w:rPr>
                <w:rFonts w:ascii="標楷體" w:eastAsia="標楷體" w:hAnsi="標楷體" w:hint="eastAsia"/>
                <w:sz w:val="28"/>
                <w:szCs w:val="28"/>
              </w:rPr>
              <w:t>寄服務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證明)</w:t>
            </w:r>
          </w:p>
        </w:tc>
        <w:tc>
          <w:tcPr>
            <w:tcW w:w="7655" w:type="dxa"/>
          </w:tcPr>
          <w:p w14:paraId="565B2630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A79" w:rsidRPr="001E6A79" w14:paraId="5D09952C" w14:textId="77777777" w:rsidTr="001E6A79">
        <w:tc>
          <w:tcPr>
            <w:tcW w:w="2518" w:type="dxa"/>
          </w:tcPr>
          <w:p w14:paraId="5F2FD87D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55" w:type="dxa"/>
          </w:tcPr>
          <w:p w14:paraId="49910F6D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A79" w:rsidRPr="001E6A79" w14:paraId="08D173E7" w14:textId="77777777" w:rsidTr="001E6A79">
        <w:trPr>
          <w:trHeight w:val="670"/>
        </w:trPr>
        <w:tc>
          <w:tcPr>
            <w:tcW w:w="2518" w:type="dxa"/>
          </w:tcPr>
          <w:p w14:paraId="53ACAB40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A79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655" w:type="dxa"/>
          </w:tcPr>
          <w:p w14:paraId="2232902B" w14:textId="77777777" w:rsidR="001E6A79" w:rsidRPr="001E6A79" w:rsidRDefault="001E6A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264" w:rsidRPr="001E6A79" w14:paraId="209609D9" w14:textId="77777777" w:rsidTr="001E6A79">
        <w:trPr>
          <w:trHeight w:val="670"/>
        </w:trPr>
        <w:tc>
          <w:tcPr>
            <w:tcW w:w="2518" w:type="dxa"/>
          </w:tcPr>
          <w:p w14:paraId="665813D2" w14:textId="77777777" w:rsidR="002E1264" w:rsidRPr="001E6A79" w:rsidRDefault="002E12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655" w:type="dxa"/>
          </w:tcPr>
          <w:p w14:paraId="5BFD5440" w14:textId="77777777" w:rsidR="002E1264" w:rsidRPr="001E6A79" w:rsidRDefault="002E12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7048134" w14:textId="77777777" w:rsidR="009346F7" w:rsidRDefault="009346F7">
      <w:pPr>
        <w:rPr>
          <w:rFonts w:ascii="標楷體" w:eastAsia="標楷體" w:hAnsi="標楷體"/>
        </w:rPr>
      </w:pPr>
    </w:p>
    <w:p w14:paraId="42DD8AA5" w14:textId="77777777" w:rsidR="001E6A79" w:rsidRPr="00BA0C7B" w:rsidRDefault="00BA0C7B">
      <w:pPr>
        <w:rPr>
          <w:rFonts w:ascii="標楷體" w:eastAsia="標楷體" w:hAnsi="標楷體"/>
          <w:sz w:val="28"/>
          <w:szCs w:val="28"/>
        </w:rPr>
      </w:pPr>
      <w:r w:rsidRPr="00BA0C7B">
        <w:rPr>
          <w:rFonts w:ascii="標楷體" w:eastAsia="標楷體" w:hAnsi="標楷體" w:hint="eastAsia"/>
          <w:sz w:val="28"/>
          <w:szCs w:val="28"/>
        </w:rPr>
        <w:t>填妥後，請email</w:t>
      </w:r>
      <w:r w:rsidRPr="00BA0C7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彰</w:t>
      </w:r>
      <w:r w:rsidRPr="00BA0C7B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化</w:t>
      </w:r>
      <w:r w:rsidRPr="00BA0C7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特</w:t>
      </w:r>
      <w:r w:rsidRPr="00BA0C7B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教</w:t>
      </w:r>
      <w:r w:rsidRPr="00BA0C7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輔導</w:t>
      </w:r>
      <w:proofErr w:type="gramStart"/>
      <w:r w:rsidRPr="00BA0C7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復健組</w:t>
      </w:r>
      <w:proofErr w:type="gramEnd"/>
      <w:r w:rsidRPr="00BA0C7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&lt;</w:t>
      </w:r>
      <w:hyperlink r:id="rId6" w:tgtFrame="_blank" w:history="1">
        <w:r w:rsidRPr="00BA0C7B">
          <w:rPr>
            <w:rStyle w:val="a8"/>
            <w:rFonts w:ascii="標楷體" w:eastAsia="標楷體" w:hAnsi="標楷體" w:cs="Arial"/>
            <w:color w:val="1155CC"/>
            <w:sz w:val="28"/>
            <w:szCs w:val="28"/>
            <w:shd w:val="clear" w:color="auto" w:fill="FFFFFF"/>
          </w:rPr>
          <w:t>coandre@gm.chsmr.chc.edu.tw</w:t>
        </w:r>
      </w:hyperlink>
      <w:r w:rsidRPr="00BA0C7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&gt;</w:t>
      </w:r>
    </w:p>
    <w:sectPr w:rsidR="001E6A79" w:rsidRPr="00BA0C7B" w:rsidSect="00F75126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0826" w14:textId="77777777" w:rsidR="00456B49" w:rsidRDefault="00456B49" w:rsidP="00B37367">
      <w:r>
        <w:separator/>
      </w:r>
    </w:p>
  </w:endnote>
  <w:endnote w:type="continuationSeparator" w:id="0">
    <w:p w14:paraId="4C9A06DC" w14:textId="77777777" w:rsidR="00456B49" w:rsidRDefault="00456B49" w:rsidP="00B3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F6C9" w14:textId="77777777" w:rsidR="00456B49" w:rsidRDefault="00456B49" w:rsidP="00B37367">
      <w:r>
        <w:separator/>
      </w:r>
    </w:p>
  </w:footnote>
  <w:footnote w:type="continuationSeparator" w:id="0">
    <w:p w14:paraId="2E5A3415" w14:textId="77777777" w:rsidR="00456B49" w:rsidRDefault="00456B49" w:rsidP="00B3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79"/>
    <w:rsid w:val="0003711F"/>
    <w:rsid w:val="0007454B"/>
    <w:rsid w:val="000E7AA4"/>
    <w:rsid w:val="001E6A79"/>
    <w:rsid w:val="002921DF"/>
    <w:rsid w:val="002C407F"/>
    <w:rsid w:val="002E1264"/>
    <w:rsid w:val="003062C9"/>
    <w:rsid w:val="003575BB"/>
    <w:rsid w:val="00456B49"/>
    <w:rsid w:val="00895D24"/>
    <w:rsid w:val="008F7368"/>
    <w:rsid w:val="009346F7"/>
    <w:rsid w:val="009578E9"/>
    <w:rsid w:val="009C044C"/>
    <w:rsid w:val="00A36721"/>
    <w:rsid w:val="00A73FC1"/>
    <w:rsid w:val="00AA2A59"/>
    <w:rsid w:val="00AB711E"/>
    <w:rsid w:val="00B37367"/>
    <w:rsid w:val="00B808B1"/>
    <w:rsid w:val="00BA0C7B"/>
    <w:rsid w:val="00C0163F"/>
    <w:rsid w:val="00C92FCB"/>
    <w:rsid w:val="00DC7BD8"/>
    <w:rsid w:val="00E81BE5"/>
    <w:rsid w:val="00EE4FB8"/>
    <w:rsid w:val="00F033BA"/>
    <w:rsid w:val="00F14E0B"/>
    <w:rsid w:val="00F75126"/>
    <w:rsid w:val="00F968EE"/>
    <w:rsid w:val="00F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4B151"/>
  <w15:docId w15:val="{EB2C0900-936E-4E28-86AF-FFB5EBA6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6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37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3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367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BA0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andre@gm.chsmr.ch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2025-01-24T00:56:00Z</dcterms:created>
  <dcterms:modified xsi:type="dcterms:W3CDTF">2025-01-24T00:58:00Z</dcterms:modified>
</cp:coreProperties>
</file>