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CF030C" w14:textId="33FD7E6F" w:rsidR="00930D0E" w:rsidRPr="009615E2" w:rsidRDefault="00CC48AC" w:rsidP="00930D0E">
      <w:pPr>
        <w:jc w:val="center"/>
        <w:rPr>
          <w:rFonts w:ascii="標楷體" w:eastAsia="標楷體" w:hAnsi="標楷體"/>
          <w:color w:val="000000"/>
          <w:sz w:val="36"/>
          <w:szCs w:val="36"/>
        </w:rPr>
      </w:pPr>
      <w:r>
        <w:rPr>
          <w:rFonts w:ascii="標楷體" w:eastAsia="標楷體" w:hAnsi="標楷體" w:hint="eastAsia"/>
          <w:noProof/>
          <w:color w:val="000000"/>
          <w:sz w:val="36"/>
          <w:szCs w:val="36"/>
          <w:lang w:val="zh-TW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1EE825EB" wp14:editId="45E02713">
                <wp:simplePos x="0" y="0"/>
                <wp:positionH relativeFrom="column">
                  <wp:posOffset>5307330</wp:posOffset>
                </wp:positionH>
                <wp:positionV relativeFrom="paragraph">
                  <wp:posOffset>110490</wp:posOffset>
                </wp:positionV>
                <wp:extent cx="853440" cy="304800"/>
                <wp:effectExtent l="0" t="0" r="22860" b="19050"/>
                <wp:wrapNone/>
                <wp:docPr id="1" name="文字方塊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53440" cy="30480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9A339FB" w14:textId="507F82A3" w:rsidR="00CC48AC" w:rsidRDefault="00CC48AC">
                            <w:pPr>
                              <w:rPr>
                                <w:rFonts w:hint="eastAsia"/>
                              </w:rPr>
                            </w:pPr>
                            <w:r>
                              <w:rPr>
                                <w:rFonts w:hint="eastAsia"/>
                              </w:rPr>
                              <w:t>1</w:t>
                            </w:r>
                            <w:r>
                              <w:t>13.08</w:t>
                            </w:r>
                            <w:r>
                              <w:rPr>
                                <w:rFonts w:hint="eastAsia"/>
                              </w:rPr>
                              <w:t>修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EE825EB" id="_x0000_t202" coordsize="21600,21600" o:spt="202" path="m,l,21600r21600,l21600,xe">
                <v:stroke joinstyle="miter"/>
                <v:path gradientshapeok="t" o:connecttype="rect"/>
              </v:shapetype>
              <v:shape id="文字方塊 1" o:spid="_x0000_s1026" type="#_x0000_t202" style="position:absolute;left:0;text-align:left;margin-left:417.9pt;margin-top:8.7pt;width:67.2pt;height:24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" fillcolor="white [3201]" strokeweight=".5pt">
                <v:textbox>
                  <w:txbxContent>
                    <w:p w14:paraId="09A339FB" w14:textId="507F82A3" w:rsidR="00CC48AC" w:rsidRDefault="00CC48AC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1</w:t>
                      </w:r>
                      <w:r>
                        <w:t>13.08</w:t>
                      </w:r>
                      <w:r>
                        <w:rPr>
                          <w:rFonts w:hint="eastAsia"/>
                        </w:rPr>
                        <w:t>修</w:t>
                      </w:r>
                    </w:p>
                  </w:txbxContent>
                </v:textbox>
              </v:shape>
            </w:pict>
          </mc:Fallback>
        </mc:AlternateContent>
      </w:r>
      <w:r w:rsidR="00930D0E" w:rsidRPr="009615E2">
        <w:rPr>
          <w:rFonts w:ascii="標楷體" w:eastAsia="標楷體" w:hAnsi="標楷體" w:hint="eastAsia"/>
          <w:color w:val="000000"/>
          <w:sz w:val="36"/>
          <w:szCs w:val="36"/>
        </w:rPr>
        <w:t>國中教育會考應考紀錄表</w:t>
      </w:r>
    </w:p>
    <w:p w14:paraId="0DB4BFC0" w14:textId="77777777" w:rsidR="00930D0E" w:rsidRPr="009615E2" w:rsidRDefault="00930D0E" w:rsidP="00930D0E">
      <w:pPr>
        <w:spacing w:beforeLines="50" w:before="180" w:line="440" w:lineRule="exact"/>
        <w:rPr>
          <w:rFonts w:ascii="標楷體" w:eastAsia="標楷體" w:hAnsi="標楷體"/>
          <w:color w:val="000000"/>
          <w:sz w:val="28"/>
          <w:szCs w:val="28"/>
        </w:rPr>
      </w:pP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 xml:space="preserve">學生姓名: </w:t>
      </w:r>
      <w:r w:rsidRPr="009615E2">
        <w:rPr>
          <w:rFonts w:ascii="標楷體" w:eastAsia="標楷體" w:hAnsi="標楷體" w:hint="eastAsia"/>
          <w:color w:val="000000"/>
          <w:sz w:val="28"/>
          <w:szCs w:val="28"/>
          <w:u w:val="single"/>
        </w:rPr>
        <w:t xml:space="preserve">                </w:t>
      </w: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 xml:space="preserve">   就讀學校:</w:t>
      </w:r>
      <w:r w:rsidRPr="009615E2">
        <w:rPr>
          <w:rFonts w:ascii="標楷體" w:eastAsia="標楷體" w:hAnsi="標楷體" w:hint="eastAsia"/>
          <w:color w:val="000000"/>
          <w:sz w:val="28"/>
          <w:szCs w:val="28"/>
          <w:u w:val="single"/>
        </w:rPr>
        <w:t xml:space="preserve">                              </w:t>
      </w:r>
    </w:p>
    <w:p w14:paraId="6A2CDACD" w14:textId="77777777" w:rsidR="00930D0E" w:rsidRPr="009615E2" w:rsidRDefault="00930D0E" w:rsidP="00930D0E">
      <w:pPr>
        <w:spacing w:beforeLines="50" w:before="180" w:line="440" w:lineRule="exact"/>
        <w:rPr>
          <w:rFonts w:ascii="標楷體" w:eastAsia="標楷體" w:hAnsi="標楷體"/>
          <w:b/>
          <w:color w:val="000000"/>
          <w:sz w:val="28"/>
          <w:szCs w:val="28"/>
        </w:rPr>
      </w:pPr>
      <w:r w:rsidRPr="009615E2">
        <w:rPr>
          <w:rFonts w:ascii="標楷體" w:eastAsia="標楷體" w:hAnsi="標楷體" w:hint="eastAsia"/>
          <w:b/>
          <w:color w:val="000000"/>
          <w:sz w:val="28"/>
          <w:szCs w:val="28"/>
        </w:rPr>
        <w:t>一、國中教育會考</w:t>
      </w:r>
    </w:p>
    <w:p w14:paraId="55D2D133" w14:textId="77777777" w:rsidR="00930D0E" w:rsidRPr="009615E2" w:rsidRDefault="00930D0E" w:rsidP="00930D0E">
      <w:pPr>
        <w:spacing w:afterLines="25" w:after="90" w:line="440" w:lineRule="exact"/>
        <w:rPr>
          <w:rFonts w:ascii="標楷體" w:eastAsia="標楷體" w:hAnsi="標楷體"/>
          <w:color w:val="000000"/>
          <w:sz w:val="28"/>
          <w:szCs w:val="28"/>
        </w:rPr>
      </w:pP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>□有參加國中教育會考，成績如下: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7"/>
        <w:gridCol w:w="1194"/>
        <w:gridCol w:w="1195"/>
        <w:gridCol w:w="1195"/>
        <w:gridCol w:w="1194"/>
        <w:gridCol w:w="1195"/>
        <w:gridCol w:w="1195"/>
        <w:gridCol w:w="1195"/>
      </w:tblGrid>
      <w:tr w:rsidR="00930D0E" w:rsidRPr="009615E2" w14:paraId="30E2BCA9" w14:textId="77777777" w:rsidTr="00F65BFC">
        <w:trPr>
          <w:trHeight w:val="336"/>
          <w:jc w:val="right"/>
        </w:trPr>
        <w:tc>
          <w:tcPr>
            <w:tcW w:w="907" w:type="dxa"/>
            <w:vMerge w:val="restart"/>
            <w:shd w:val="clear" w:color="auto" w:fill="D9D9D9"/>
            <w:vAlign w:val="center"/>
          </w:tcPr>
          <w:p w14:paraId="13B06C7E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科目</w:t>
            </w:r>
          </w:p>
        </w:tc>
        <w:tc>
          <w:tcPr>
            <w:tcW w:w="1194" w:type="dxa"/>
            <w:vMerge w:val="restart"/>
            <w:shd w:val="clear" w:color="auto" w:fill="D9D9D9"/>
            <w:vAlign w:val="center"/>
          </w:tcPr>
          <w:p w14:paraId="723EE4E1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國文</w:t>
            </w:r>
          </w:p>
        </w:tc>
        <w:tc>
          <w:tcPr>
            <w:tcW w:w="2390" w:type="dxa"/>
            <w:gridSpan w:val="2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71DF7409" w14:textId="77777777" w:rsidR="00930D0E" w:rsidRPr="009615E2" w:rsidRDefault="00930D0E" w:rsidP="00F65BFC">
            <w:pPr>
              <w:spacing w:line="32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英語</w:t>
            </w:r>
          </w:p>
        </w:tc>
        <w:tc>
          <w:tcPr>
            <w:tcW w:w="1194" w:type="dxa"/>
            <w:vMerge w:val="restart"/>
            <w:shd w:val="clear" w:color="auto" w:fill="D9D9D9"/>
            <w:vAlign w:val="center"/>
          </w:tcPr>
          <w:p w14:paraId="2473777B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數學</w:t>
            </w:r>
          </w:p>
        </w:tc>
        <w:tc>
          <w:tcPr>
            <w:tcW w:w="1195" w:type="dxa"/>
            <w:vMerge w:val="restart"/>
            <w:shd w:val="clear" w:color="auto" w:fill="D9D9D9"/>
            <w:vAlign w:val="center"/>
          </w:tcPr>
          <w:p w14:paraId="7CBB670C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社會</w:t>
            </w:r>
          </w:p>
        </w:tc>
        <w:tc>
          <w:tcPr>
            <w:tcW w:w="1195" w:type="dxa"/>
            <w:vMerge w:val="restart"/>
            <w:shd w:val="clear" w:color="auto" w:fill="D9D9D9"/>
            <w:vAlign w:val="center"/>
          </w:tcPr>
          <w:p w14:paraId="3C6D2E7F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自然</w:t>
            </w:r>
          </w:p>
        </w:tc>
        <w:tc>
          <w:tcPr>
            <w:tcW w:w="1195" w:type="dxa"/>
            <w:vMerge w:val="restart"/>
            <w:shd w:val="clear" w:color="auto" w:fill="D9D9D9"/>
            <w:vAlign w:val="center"/>
          </w:tcPr>
          <w:p w14:paraId="439D90C8" w14:textId="77777777" w:rsidR="00930D0E" w:rsidRPr="009615E2" w:rsidRDefault="00930D0E" w:rsidP="00F65BFC">
            <w:pPr>
              <w:spacing w:line="320" w:lineRule="exact"/>
              <w:ind w:leftChars="-31" w:left="-74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寫作</w:t>
            </w:r>
          </w:p>
          <w:p w14:paraId="0EC82FE9" w14:textId="77777777" w:rsidR="00930D0E" w:rsidRPr="009615E2" w:rsidRDefault="00930D0E" w:rsidP="00F65BFC">
            <w:pPr>
              <w:spacing w:line="320" w:lineRule="exact"/>
              <w:ind w:leftChars="-31" w:left="-74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測驗</w:t>
            </w:r>
          </w:p>
        </w:tc>
      </w:tr>
      <w:tr w:rsidR="00930D0E" w:rsidRPr="009615E2" w14:paraId="12C73A1B" w14:textId="77777777" w:rsidTr="00F65BFC">
        <w:trPr>
          <w:trHeight w:val="412"/>
          <w:jc w:val="right"/>
        </w:trPr>
        <w:tc>
          <w:tcPr>
            <w:tcW w:w="907" w:type="dxa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056C7005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2C123461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shd w:val="clear" w:color="auto" w:fill="D9D9D9"/>
            <w:vAlign w:val="center"/>
          </w:tcPr>
          <w:p w14:paraId="5170286E" w14:textId="77777777" w:rsidR="00930D0E" w:rsidRPr="009615E2" w:rsidRDefault="00930D0E" w:rsidP="00F65BFC">
            <w:pPr>
              <w:spacing w:line="32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閱讀</w:t>
            </w:r>
          </w:p>
        </w:tc>
        <w:tc>
          <w:tcPr>
            <w:tcW w:w="1195" w:type="dxa"/>
            <w:shd w:val="clear" w:color="auto" w:fill="D9D9D9"/>
            <w:vAlign w:val="center"/>
          </w:tcPr>
          <w:p w14:paraId="56CBF0D5" w14:textId="77777777" w:rsidR="00930D0E" w:rsidRPr="009615E2" w:rsidRDefault="00930D0E" w:rsidP="00F65BFC">
            <w:pPr>
              <w:spacing w:line="32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聽力</w:t>
            </w: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68E2F24B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65761C0F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7F1F4C1A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6EB78DC9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930D0E" w:rsidRPr="009615E2" w14:paraId="5D143387" w14:textId="77777777" w:rsidTr="00F65BFC">
        <w:trPr>
          <w:trHeight w:val="602"/>
          <w:jc w:val="right"/>
        </w:trPr>
        <w:tc>
          <w:tcPr>
            <w:tcW w:w="907" w:type="dxa"/>
            <w:vMerge w:val="restart"/>
            <w:shd w:val="clear" w:color="auto" w:fill="D9D9D9"/>
            <w:vAlign w:val="center"/>
          </w:tcPr>
          <w:p w14:paraId="000CC872" w14:textId="77777777" w:rsidR="00930D0E" w:rsidRPr="009615E2" w:rsidRDefault="00930D0E" w:rsidP="00F65BFC">
            <w:pPr>
              <w:spacing w:line="320" w:lineRule="exact"/>
              <w:ind w:leftChars="-50" w:left="-120" w:rightChars="-30" w:right="-72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等級</w:t>
            </w:r>
          </w:p>
          <w:p w14:paraId="05727E75" w14:textId="77777777" w:rsidR="00930D0E" w:rsidRPr="009615E2" w:rsidRDefault="00930D0E" w:rsidP="00F65BFC">
            <w:pPr>
              <w:spacing w:line="320" w:lineRule="exact"/>
              <w:ind w:leftChars="-50" w:left="-120" w:rightChars="-30" w:right="-72"/>
              <w:jc w:val="center"/>
              <w:rPr>
                <w:rFonts w:ascii="標楷體" w:eastAsia="標楷體" w:hAnsi="標楷體"/>
                <w:color w:val="000000"/>
                <w:sz w:val="12"/>
                <w:szCs w:val="12"/>
              </w:rPr>
            </w:pP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或級分</w:t>
            </w:r>
            <w:proofErr w:type="gramEnd"/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1469F519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shd w:val="clear" w:color="auto" w:fill="auto"/>
            <w:vAlign w:val="center"/>
          </w:tcPr>
          <w:p w14:paraId="3FEC6FC1" w14:textId="77777777" w:rsidR="00930D0E" w:rsidRPr="009615E2" w:rsidRDefault="00930D0E" w:rsidP="00F65BFC">
            <w:pPr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shd w:val="clear" w:color="auto" w:fill="auto"/>
            <w:vAlign w:val="center"/>
          </w:tcPr>
          <w:p w14:paraId="6C88252F" w14:textId="77777777" w:rsidR="00930D0E" w:rsidRPr="009615E2" w:rsidRDefault="00930D0E" w:rsidP="00F65BFC">
            <w:pPr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4" w:type="dxa"/>
            <w:vMerge w:val="restart"/>
            <w:shd w:val="clear" w:color="auto" w:fill="auto"/>
            <w:vAlign w:val="center"/>
          </w:tcPr>
          <w:p w14:paraId="3E075D2F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14:paraId="3B8E9723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14:paraId="6848E2FE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 w:val="restart"/>
            <w:shd w:val="clear" w:color="auto" w:fill="auto"/>
            <w:vAlign w:val="center"/>
          </w:tcPr>
          <w:p w14:paraId="4F391CD7" w14:textId="77777777" w:rsidR="00930D0E" w:rsidRPr="009615E2" w:rsidRDefault="00930D0E" w:rsidP="00F65BFC">
            <w:pPr>
              <w:spacing w:line="440" w:lineRule="exact"/>
              <w:ind w:leftChars="-35" w:left="-84" w:rightChars="-36" w:right="-86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__</w:t>
            </w:r>
            <w:r w:rsidRPr="009615E2">
              <w:rPr>
                <w:rFonts w:ascii="標楷體" w:eastAsia="標楷體" w:hAnsi="標楷體"/>
                <w:color w:val="000000"/>
                <w:sz w:val="28"/>
                <w:szCs w:val="28"/>
              </w:rPr>
              <w:t>_</w:t>
            </w: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_</w:t>
            </w:r>
            <w:r w:rsidRPr="009615E2">
              <w:rPr>
                <w:rFonts w:ascii="標楷體" w:eastAsia="標楷體" w:hAnsi="標楷體" w:hint="eastAsia"/>
                <w:color w:val="000000"/>
                <w:spacing w:val="-16"/>
                <w:sz w:val="28"/>
                <w:szCs w:val="28"/>
              </w:rPr>
              <w:t>級分</w:t>
            </w:r>
          </w:p>
        </w:tc>
      </w:tr>
      <w:tr w:rsidR="00930D0E" w:rsidRPr="009615E2" w14:paraId="40288F4A" w14:textId="77777777" w:rsidTr="00F65BFC">
        <w:trPr>
          <w:trHeight w:val="613"/>
          <w:jc w:val="right"/>
        </w:trPr>
        <w:tc>
          <w:tcPr>
            <w:tcW w:w="907" w:type="dxa"/>
            <w:vMerge/>
            <w:shd w:val="clear" w:color="auto" w:fill="D9D9D9"/>
            <w:vAlign w:val="center"/>
          </w:tcPr>
          <w:p w14:paraId="6B09B08F" w14:textId="77777777" w:rsidR="00930D0E" w:rsidRPr="009615E2" w:rsidRDefault="00930D0E" w:rsidP="00F65BFC">
            <w:pPr>
              <w:spacing w:line="320" w:lineRule="exact"/>
              <w:ind w:leftChars="-50" w:left="-120" w:rightChars="-30" w:right="-72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6DC75B14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2390" w:type="dxa"/>
            <w:gridSpan w:val="2"/>
            <w:shd w:val="clear" w:color="auto" w:fill="auto"/>
            <w:vAlign w:val="center"/>
          </w:tcPr>
          <w:p w14:paraId="13FDF54C" w14:textId="77777777" w:rsidR="00930D0E" w:rsidRPr="009615E2" w:rsidRDefault="00930D0E" w:rsidP="00F65BFC">
            <w:pPr>
              <w:spacing w:line="240" w:lineRule="exac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4" w:type="dxa"/>
            <w:vMerge/>
            <w:shd w:val="clear" w:color="auto" w:fill="auto"/>
            <w:vAlign w:val="center"/>
          </w:tcPr>
          <w:p w14:paraId="10B80ECC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001C65B4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5C7669B4" w14:textId="77777777" w:rsidR="00930D0E" w:rsidRPr="009615E2" w:rsidRDefault="00930D0E" w:rsidP="00F65BFC">
            <w:pPr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1195" w:type="dxa"/>
            <w:vMerge/>
            <w:shd w:val="clear" w:color="auto" w:fill="auto"/>
            <w:vAlign w:val="center"/>
          </w:tcPr>
          <w:p w14:paraId="45C20AE3" w14:textId="77777777" w:rsidR="00930D0E" w:rsidRPr="009615E2" w:rsidRDefault="00930D0E" w:rsidP="00F65BFC">
            <w:pPr>
              <w:spacing w:line="440" w:lineRule="exact"/>
              <w:ind w:leftChars="-35" w:left="-84" w:rightChars="-36" w:right="-86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</w:tr>
      <w:tr w:rsidR="00930D0E" w:rsidRPr="009615E2" w14:paraId="7B6F920B" w14:textId="77777777" w:rsidTr="00F65BFC">
        <w:trPr>
          <w:trHeight w:val="252"/>
          <w:jc w:val="right"/>
        </w:trPr>
        <w:tc>
          <w:tcPr>
            <w:tcW w:w="907" w:type="dxa"/>
            <w:vMerge/>
            <w:shd w:val="clear" w:color="auto" w:fill="D9D9D9"/>
            <w:vAlign w:val="center"/>
          </w:tcPr>
          <w:p w14:paraId="6F0DE824" w14:textId="77777777" w:rsidR="00930D0E" w:rsidRPr="009615E2" w:rsidRDefault="00930D0E" w:rsidP="00F65BFC">
            <w:pPr>
              <w:spacing w:beforeLines="50" w:before="180" w:line="320" w:lineRule="exact"/>
              <w:ind w:leftChars="-50" w:left="-120" w:rightChars="-30" w:right="-72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</w:p>
        </w:tc>
        <w:tc>
          <w:tcPr>
            <w:tcW w:w="7168" w:type="dxa"/>
            <w:gridSpan w:val="6"/>
            <w:shd w:val="clear" w:color="auto" w:fill="auto"/>
            <w:vAlign w:val="center"/>
          </w:tcPr>
          <w:p w14:paraId="038F9A41" w14:textId="77777777" w:rsidR="00930D0E" w:rsidRPr="009615E2" w:rsidRDefault="00930D0E" w:rsidP="00F65BFC">
            <w:pPr>
              <w:spacing w:line="160" w:lineRule="exact"/>
              <w:ind w:leftChars="-46" w:left="-12" w:rightChars="-44" w:right="-106" w:hangingChars="70" w:hanging="98"/>
              <w:jc w:val="center"/>
              <w:rPr>
                <w:rFonts w:ascii="標楷體" w:eastAsia="標楷體" w:hAnsi="標楷體"/>
                <w:color w:val="000000"/>
                <w:sz w:val="14"/>
                <w:szCs w:val="14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</w:rPr>
              <w:t>等級如:</w:t>
            </w:r>
            <w:r w:rsidRPr="009615E2">
              <w:rPr>
                <w:rFonts w:ascii="標楷體" w:eastAsia="標楷體" w:hAnsi="標楷體"/>
                <w:color w:val="000000"/>
                <w:sz w:val="14"/>
                <w:szCs w:val="14"/>
              </w:rPr>
              <w:t>A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  <w:vertAlign w:val="superscript"/>
              </w:rPr>
              <w:t>++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</w:rPr>
              <w:t>、</w:t>
            </w:r>
            <w:r w:rsidRPr="009615E2">
              <w:rPr>
                <w:rFonts w:ascii="標楷體" w:eastAsia="標楷體" w:hAnsi="標楷體"/>
                <w:color w:val="000000"/>
                <w:sz w:val="14"/>
                <w:szCs w:val="14"/>
              </w:rPr>
              <w:t>A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  <w:vertAlign w:val="superscript"/>
              </w:rPr>
              <w:t>+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</w:rPr>
              <w:t>、A、</w:t>
            </w:r>
            <w:r w:rsidRPr="009615E2">
              <w:rPr>
                <w:rFonts w:ascii="標楷體" w:eastAsia="標楷體" w:hAnsi="標楷體"/>
                <w:color w:val="000000"/>
                <w:sz w:val="14"/>
                <w:szCs w:val="14"/>
              </w:rPr>
              <w:t>B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  <w:vertAlign w:val="superscript"/>
              </w:rPr>
              <w:t>++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</w:rPr>
              <w:t>、B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  <w:vertAlign w:val="superscript"/>
              </w:rPr>
              <w:t>+</w:t>
            </w:r>
            <w:r w:rsidRPr="009615E2">
              <w:rPr>
                <w:rFonts w:ascii="標楷體" w:eastAsia="標楷體" w:hAnsi="標楷體" w:hint="eastAsia"/>
                <w:color w:val="000000"/>
                <w:sz w:val="14"/>
                <w:szCs w:val="14"/>
              </w:rPr>
              <w:t>、B、C</w:t>
            </w:r>
          </w:p>
        </w:tc>
        <w:tc>
          <w:tcPr>
            <w:tcW w:w="1195" w:type="dxa"/>
            <w:shd w:val="clear" w:color="auto" w:fill="auto"/>
            <w:vAlign w:val="center"/>
          </w:tcPr>
          <w:p w14:paraId="371D55C1" w14:textId="77777777" w:rsidR="00930D0E" w:rsidRPr="009615E2" w:rsidRDefault="00930D0E" w:rsidP="00F65BFC">
            <w:pPr>
              <w:spacing w:line="160" w:lineRule="exact"/>
              <w:ind w:leftChars="-46" w:left="-34" w:rightChars="-44" w:right="-106" w:hangingChars="70" w:hanging="76"/>
              <w:rPr>
                <w:rFonts w:ascii="標楷體" w:eastAsia="標楷體" w:hAnsi="標楷體"/>
                <w:color w:val="000000"/>
                <w:spacing w:val="-16"/>
                <w:sz w:val="14"/>
                <w:szCs w:val="14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pacing w:val="-16"/>
                <w:sz w:val="14"/>
                <w:szCs w:val="14"/>
              </w:rPr>
              <w:t>級分如:六、五、四、三</w:t>
            </w:r>
          </w:p>
        </w:tc>
      </w:tr>
    </w:tbl>
    <w:p w14:paraId="0242B466" w14:textId="47FA9DDC" w:rsidR="00930D0E" w:rsidRPr="009615E2" w:rsidRDefault="00930D0E" w:rsidP="00930D0E">
      <w:pPr>
        <w:spacing w:line="440" w:lineRule="exact"/>
        <w:rPr>
          <w:rFonts w:ascii="標楷體" w:eastAsia="標楷體" w:hAnsi="標楷體"/>
          <w:color w:val="000000"/>
          <w:sz w:val="28"/>
          <w:szCs w:val="28"/>
        </w:rPr>
      </w:pPr>
      <w:r w:rsidRPr="009615E2">
        <w:rPr>
          <w:noProof/>
          <w:color w:val="000000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B849E2A" wp14:editId="154660C2">
                <wp:simplePos x="0" y="0"/>
                <wp:positionH relativeFrom="column">
                  <wp:posOffset>3905250</wp:posOffset>
                </wp:positionH>
                <wp:positionV relativeFrom="paragraph">
                  <wp:posOffset>127000</wp:posOffset>
                </wp:positionV>
                <wp:extent cx="153035" cy="853440"/>
                <wp:effectExtent l="0" t="0" r="0" b="0"/>
                <wp:wrapSquare wrapText="bothSides"/>
                <wp:docPr id="4" name="文字方塊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53035" cy="853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2A94D11" w14:textId="77777777" w:rsidR="00930D0E" w:rsidRDefault="00930D0E" w:rsidP="00930D0E">
                            <w:pPr>
                              <w:spacing w:line="240" w:lineRule="exact"/>
                              <w:ind w:leftChars="-59" w:left="-142" w:rightChars="-50" w:right="-120"/>
                              <w:rPr>
                                <w:rFonts w:ascii="標楷體" w:eastAsia="標楷體" w:hAnsi="標楷體"/>
                              </w:rPr>
                            </w:pPr>
                            <w:proofErr w:type="gramStart"/>
                            <w:r w:rsidRPr="0040160D">
                              <w:rPr>
                                <w:rFonts w:ascii="標楷體" w:eastAsia="標楷體" w:hAnsi="標楷體" w:hint="eastAsia"/>
                              </w:rPr>
                              <w:t>註</w:t>
                            </w:r>
                            <w:proofErr w:type="gramEnd"/>
                          </w:p>
                          <w:p w14:paraId="33FE3F2C" w14:textId="77777777" w:rsidR="00930D0E" w:rsidRDefault="00930D0E" w:rsidP="00930D0E">
                            <w:pPr>
                              <w:spacing w:line="240" w:lineRule="exact"/>
                              <w:ind w:leftChars="-59" w:left="-142" w:rightChars="-50" w:right="-120"/>
                              <w:rPr>
                                <w:rFonts w:ascii="標楷體" w:eastAsia="標楷體" w:hAnsi="標楷體"/>
                              </w:rPr>
                            </w:pPr>
                            <w:proofErr w:type="gramStart"/>
                            <w:r w:rsidRPr="0040160D">
                              <w:rPr>
                                <w:rFonts w:ascii="標楷體" w:eastAsia="標楷體" w:hAnsi="標楷體" w:hint="eastAsia"/>
                              </w:rPr>
                              <w:t>冊</w:t>
                            </w:r>
                            <w:proofErr w:type="gramEnd"/>
                          </w:p>
                          <w:p w14:paraId="3BCA4517" w14:textId="77777777" w:rsidR="00930D0E" w:rsidRPr="0040160D" w:rsidRDefault="00930D0E" w:rsidP="00930D0E">
                            <w:pPr>
                              <w:spacing w:line="240" w:lineRule="exact"/>
                              <w:ind w:leftChars="-59" w:left="-142" w:rightChars="-50" w:right="-120"/>
                              <w:rPr>
                                <w:rFonts w:ascii="標楷體" w:eastAsia="標楷體" w:hAnsi="標楷體"/>
                              </w:rPr>
                            </w:pPr>
                            <w:r w:rsidRPr="0040160D">
                              <w:rPr>
                                <w:rFonts w:ascii="標楷體" w:eastAsia="標楷體" w:hAnsi="標楷體" w:hint="eastAsia"/>
                              </w:rPr>
                              <w:t>組</w:t>
                            </w:r>
                          </w:p>
                          <w:p w14:paraId="59C9667C" w14:textId="77777777" w:rsidR="00930D0E" w:rsidRDefault="00930D0E" w:rsidP="00930D0E">
                            <w:pPr>
                              <w:spacing w:line="240" w:lineRule="exact"/>
                              <w:ind w:leftChars="-59" w:left="-142" w:rightChars="-50" w:right="-120"/>
                              <w:rPr>
                                <w:rFonts w:ascii="標楷體" w:eastAsia="標楷體" w:hAnsi="標楷體"/>
                              </w:rPr>
                            </w:pPr>
                            <w:r w:rsidRPr="0040160D">
                              <w:rPr>
                                <w:rFonts w:ascii="標楷體" w:eastAsia="標楷體" w:hAnsi="標楷體" w:hint="eastAsia"/>
                              </w:rPr>
                              <w:t>核</w:t>
                            </w:r>
                          </w:p>
                          <w:p w14:paraId="1E6D88CD" w14:textId="77777777" w:rsidR="00930D0E" w:rsidRDefault="00930D0E" w:rsidP="00930D0E">
                            <w:pPr>
                              <w:spacing w:line="240" w:lineRule="exact"/>
                              <w:ind w:leftChars="-59" w:left="-142" w:rightChars="-50" w:right="-120"/>
                            </w:pPr>
                            <w:r w:rsidRPr="0040160D">
                              <w:rPr>
                                <w:rFonts w:ascii="標楷體" w:eastAsia="標楷體" w:hAnsi="標楷體" w:hint="eastAsia"/>
                              </w:rPr>
                              <w:t>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B849E2A" id="文字方塊 4" o:spid="_x0000_s1027" type="#_x0000_t202" style="position:absolute;margin-left:307.5pt;margin-top:10pt;width:12.05pt;height:67.2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" filled="f" stroked="f">
                <v:textbox style="mso-fit-shape-to-text:t">
                  <w:txbxContent>
                    <w:p w14:paraId="02A94D11" w14:textId="77777777" w:rsidR="00930D0E" w:rsidRDefault="00930D0E" w:rsidP="00930D0E">
                      <w:pPr>
                        <w:spacing w:line="240" w:lineRule="exact"/>
                        <w:ind w:leftChars="-59" w:left="-142" w:rightChars="-50" w:right="-120"/>
                        <w:rPr>
                          <w:rFonts w:ascii="標楷體" w:eastAsia="標楷體" w:hAnsi="標楷體"/>
                        </w:rPr>
                      </w:pPr>
                      <w:proofErr w:type="gramStart"/>
                      <w:r w:rsidRPr="0040160D">
                        <w:rPr>
                          <w:rFonts w:ascii="標楷體" w:eastAsia="標楷體" w:hAnsi="標楷體" w:hint="eastAsia"/>
                        </w:rPr>
                        <w:t>註</w:t>
                      </w:r>
                      <w:proofErr w:type="gramEnd"/>
                    </w:p>
                    <w:p w14:paraId="33FE3F2C" w14:textId="77777777" w:rsidR="00930D0E" w:rsidRDefault="00930D0E" w:rsidP="00930D0E">
                      <w:pPr>
                        <w:spacing w:line="240" w:lineRule="exact"/>
                        <w:ind w:leftChars="-59" w:left="-142" w:rightChars="-50" w:right="-120"/>
                        <w:rPr>
                          <w:rFonts w:ascii="標楷體" w:eastAsia="標楷體" w:hAnsi="標楷體"/>
                        </w:rPr>
                      </w:pPr>
                      <w:proofErr w:type="gramStart"/>
                      <w:r w:rsidRPr="0040160D">
                        <w:rPr>
                          <w:rFonts w:ascii="標楷體" w:eastAsia="標楷體" w:hAnsi="標楷體" w:hint="eastAsia"/>
                        </w:rPr>
                        <w:t>冊</w:t>
                      </w:r>
                      <w:proofErr w:type="gramEnd"/>
                    </w:p>
                    <w:p w14:paraId="3BCA4517" w14:textId="77777777" w:rsidR="00930D0E" w:rsidRPr="0040160D" w:rsidRDefault="00930D0E" w:rsidP="00930D0E">
                      <w:pPr>
                        <w:spacing w:line="240" w:lineRule="exact"/>
                        <w:ind w:leftChars="-59" w:left="-142" w:rightChars="-50" w:right="-120"/>
                        <w:rPr>
                          <w:rFonts w:ascii="標楷體" w:eastAsia="標楷體" w:hAnsi="標楷體"/>
                        </w:rPr>
                      </w:pPr>
                      <w:r w:rsidRPr="0040160D">
                        <w:rPr>
                          <w:rFonts w:ascii="標楷體" w:eastAsia="標楷體" w:hAnsi="標楷體" w:hint="eastAsia"/>
                        </w:rPr>
                        <w:t>組</w:t>
                      </w:r>
                    </w:p>
                    <w:p w14:paraId="59C9667C" w14:textId="77777777" w:rsidR="00930D0E" w:rsidRDefault="00930D0E" w:rsidP="00930D0E">
                      <w:pPr>
                        <w:spacing w:line="240" w:lineRule="exact"/>
                        <w:ind w:leftChars="-59" w:left="-142" w:rightChars="-50" w:right="-120"/>
                        <w:rPr>
                          <w:rFonts w:ascii="標楷體" w:eastAsia="標楷體" w:hAnsi="標楷體"/>
                        </w:rPr>
                      </w:pPr>
                      <w:r w:rsidRPr="0040160D">
                        <w:rPr>
                          <w:rFonts w:ascii="標楷體" w:eastAsia="標楷體" w:hAnsi="標楷體" w:hint="eastAsia"/>
                        </w:rPr>
                        <w:t>核</w:t>
                      </w:r>
                    </w:p>
                    <w:p w14:paraId="1E6D88CD" w14:textId="77777777" w:rsidR="00930D0E" w:rsidRDefault="00930D0E" w:rsidP="00930D0E">
                      <w:pPr>
                        <w:spacing w:line="240" w:lineRule="exact"/>
                        <w:ind w:leftChars="-59" w:left="-142" w:rightChars="-50" w:right="-120"/>
                      </w:pPr>
                      <w:r w:rsidRPr="0040160D">
                        <w:rPr>
                          <w:rFonts w:ascii="標楷體" w:eastAsia="標楷體" w:hAnsi="標楷體" w:hint="eastAsia"/>
                        </w:rPr>
                        <w:t>章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9615E2">
        <w:rPr>
          <w:noProof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9B48BC6" wp14:editId="3F6A6382">
                <wp:simplePos x="0" y="0"/>
                <wp:positionH relativeFrom="column">
                  <wp:posOffset>3851910</wp:posOffset>
                </wp:positionH>
                <wp:positionV relativeFrom="paragraph">
                  <wp:posOffset>101600</wp:posOffset>
                </wp:positionV>
                <wp:extent cx="259715" cy="923925"/>
                <wp:effectExtent l="0" t="0" r="26035" b="28575"/>
                <wp:wrapNone/>
                <wp:docPr id="3" name="矩形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9715" cy="923925"/>
                        </a:xfrm>
                        <a:prstGeom prst="rect">
                          <a:avLst/>
                        </a:prstGeom>
                        <a:noFill/>
                        <a:ln w="6350" cap="flat" cmpd="sng" algn="ctr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717DF18" id="矩形 3" o:spid="_x0000_s1026" style="position:absolute;margin-left:303.3pt;margin-top:8pt;width:20.45pt;height:72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" filled="f" strokecolor="#a6a6a6" strokeweight=".5pt">
                <v:stroke dashstyle="dash"/>
                <v:path arrowok="t"/>
              </v:rect>
            </w:pict>
          </mc:Fallback>
        </mc:AlternateContent>
      </w:r>
      <w:r w:rsidRPr="009615E2">
        <w:rPr>
          <w:noProof/>
          <w:color w:val="000000"/>
        </w:rPr>
        <mc:AlternateContent>
          <mc:Choice Requires="wps">
            <w:drawing>
              <wp:anchor distT="45720" distB="45720" distL="114300" distR="114300" simplePos="0" relativeHeight="251660288" behindDoc="1" locked="0" layoutInCell="1" allowOverlap="1" wp14:anchorId="6E62EE96" wp14:editId="10F2875D">
                <wp:simplePos x="0" y="0"/>
                <wp:positionH relativeFrom="column">
                  <wp:posOffset>4138295</wp:posOffset>
                </wp:positionH>
                <wp:positionV relativeFrom="paragraph">
                  <wp:posOffset>101600</wp:posOffset>
                </wp:positionV>
                <wp:extent cx="1961515" cy="923925"/>
                <wp:effectExtent l="0" t="0" r="19685" b="28575"/>
                <wp:wrapNone/>
                <wp:docPr id="2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61515" cy="9239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>
                          <a:solidFill>
                            <a:sysClr val="window" lastClr="FFFFFF">
                              <a:lumMod val="65000"/>
                            </a:sysClr>
                          </a:solidFill>
                          <a:prstDash val="dash"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917F6B9" w14:textId="77777777" w:rsidR="00930D0E" w:rsidRPr="0040160D" w:rsidRDefault="00930D0E" w:rsidP="00930D0E">
                            <w:pPr>
                              <w:spacing w:line="240" w:lineRule="exact"/>
                              <w:ind w:leftChars="-35" w:left="-84"/>
                              <w:rPr>
                                <w:rFonts w:ascii="標楷體" w:eastAsia="標楷體" w:hAnsi="標楷體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E62EE96" id="文字方塊 2" o:spid="_x0000_s1028" type="#_x0000_t202" style="position:absolute;margin-left:325.85pt;margin-top:8pt;width:154.45pt;height:72.75pt;z-index:-25165619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" strokecolor="#a6a6a6" strokeweight=".5pt">
                <v:stroke dashstyle="dash"/>
                <v:textbox>
                  <w:txbxContent>
                    <w:p w14:paraId="2917F6B9" w14:textId="77777777" w:rsidR="00930D0E" w:rsidRPr="0040160D" w:rsidRDefault="00930D0E" w:rsidP="00930D0E">
                      <w:pPr>
                        <w:spacing w:line="240" w:lineRule="exact"/>
                        <w:ind w:leftChars="-35" w:left="-84"/>
                        <w:rPr>
                          <w:rFonts w:ascii="標楷體" w:eastAsia="標楷體" w:hAnsi="標楷體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>□未參加國中教育會考</w:t>
      </w:r>
    </w:p>
    <w:p w14:paraId="540F5F08" w14:textId="77777777" w:rsidR="00930D0E" w:rsidRPr="009615E2" w:rsidRDefault="00930D0E" w:rsidP="00930D0E">
      <w:pPr>
        <w:spacing w:line="400" w:lineRule="exact"/>
        <w:rPr>
          <w:rFonts w:ascii="標楷體" w:eastAsia="標楷體" w:hAnsi="標楷體"/>
          <w:color w:val="000000"/>
          <w:sz w:val="28"/>
          <w:szCs w:val="28"/>
        </w:rPr>
      </w:pPr>
    </w:p>
    <w:p w14:paraId="6CBD95AA" w14:textId="77777777" w:rsidR="00930D0E" w:rsidRPr="009615E2" w:rsidRDefault="00930D0E" w:rsidP="00930D0E">
      <w:pPr>
        <w:spacing w:beforeLines="100" w:before="360" w:line="440" w:lineRule="exact"/>
        <w:rPr>
          <w:rFonts w:ascii="標楷體" w:eastAsia="標楷體" w:hAnsi="標楷體"/>
          <w:b/>
          <w:color w:val="000000"/>
          <w:sz w:val="28"/>
          <w:szCs w:val="28"/>
        </w:rPr>
      </w:pPr>
      <w:r w:rsidRPr="009615E2">
        <w:rPr>
          <w:rFonts w:ascii="標楷體" w:eastAsia="標楷體" w:hAnsi="標楷體" w:hint="eastAsia"/>
          <w:b/>
          <w:color w:val="000000"/>
          <w:sz w:val="28"/>
          <w:szCs w:val="28"/>
        </w:rPr>
        <w:t>二、應考服務</w:t>
      </w:r>
    </w:p>
    <w:p w14:paraId="402390D8" w14:textId="77777777" w:rsidR="00930D0E" w:rsidRPr="009615E2" w:rsidRDefault="00930D0E" w:rsidP="00930D0E">
      <w:pPr>
        <w:spacing w:afterLines="25" w:after="90" w:line="440" w:lineRule="exact"/>
        <w:rPr>
          <w:rFonts w:ascii="標楷體" w:eastAsia="標楷體" w:hAnsi="標楷體"/>
          <w:color w:val="000000"/>
          <w:sz w:val="28"/>
          <w:szCs w:val="28"/>
        </w:rPr>
      </w:pP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>□有提供應考服務，服務如下:</w:t>
      </w:r>
      <w:r w:rsidRPr="009615E2">
        <w:rPr>
          <w:noProof/>
          <w:color w:val="000000"/>
        </w:rPr>
        <w:t xml:space="preserve"> </w:t>
      </w:r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30"/>
        <w:gridCol w:w="7951"/>
      </w:tblGrid>
      <w:tr w:rsidR="00930D0E" w:rsidRPr="009615E2" w14:paraId="6B732707" w14:textId="77777777" w:rsidTr="00F65BFC">
        <w:trPr>
          <w:trHeight w:val="450"/>
          <w:jc w:val="right"/>
        </w:trPr>
        <w:tc>
          <w:tcPr>
            <w:tcW w:w="1330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14:paraId="2F789280" w14:textId="77777777" w:rsidR="00930D0E" w:rsidRPr="009615E2" w:rsidRDefault="00930D0E" w:rsidP="00F65BFC">
            <w:pPr>
              <w:spacing w:line="0" w:lineRule="atLeas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服務類別</w:t>
            </w:r>
          </w:p>
        </w:tc>
        <w:tc>
          <w:tcPr>
            <w:tcW w:w="7951" w:type="dxa"/>
            <w:shd w:val="clear" w:color="auto" w:fill="D9D9D9"/>
            <w:vAlign w:val="center"/>
          </w:tcPr>
          <w:p w14:paraId="3F98FEC8" w14:textId="77777777" w:rsidR="00930D0E" w:rsidRPr="009615E2" w:rsidRDefault="00930D0E" w:rsidP="00F65BFC">
            <w:pPr>
              <w:spacing w:line="0" w:lineRule="atLeast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應考服務項目</w:t>
            </w:r>
          </w:p>
        </w:tc>
      </w:tr>
      <w:tr w:rsidR="00930D0E" w:rsidRPr="009615E2" w14:paraId="65699D1D" w14:textId="77777777" w:rsidTr="00F65BFC">
        <w:trPr>
          <w:trHeight w:val="910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3BAD38B8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試題本別</w:t>
            </w:r>
            <w:proofErr w:type="gramEnd"/>
          </w:p>
        </w:tc>
        <w:tc>
          <w:tcPr>
            <w:tcW w:w="7951" w:type="dxa"/>
            <w:shd w:val="clear" w:color="auto" w:fill="auto"/>
            <w:vAlign w:val="center"/>
          </w:tcPr>
          <w:p w14:paraId="7F65CA60" w14:textId="77777777" w:rsidR="00930D0E" w:rsidRPr="009615E2" w:rsidRDefault="00930D0E" w:rsidP="00F65BFC">
            <w:pPr>
              <w:spacing w:line="36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□普通試題本  □放大試題本  □點字試題本(紙本)</w:t>
            </w:r>
          </w:p>
          <w:p w14:paraId="7F11B56A" w14:textId="77777777" w:rsidR="00930D0E" w:rsidRPr="009615E2" w:rsidRDefault="00930D0E" w:rsidP="00F65BFC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□點字試題本電子檔  □NVDA試題本電子檔</w:t>
            </w:r>
          </w:p>
        </w:tc>
      </w:tr>
      <w:tr w:rsidR="00930D0E" w:rsidRPr="009615E2" w14:paraId="76FA1A55" w14:textId="77777777" w:rsidTr="00F65BFC">
        <w:trPr>
          <w:trHeight w:val="1751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1FBD5A3F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作答方式</w:t>
            </w:r>
          </w:p>
        </w:tc>
        <w:tc>
          <w:tcPr>
            <w:tcW w:w="7951" w:type="dxa"/>
            <w:shd w:val="clear" w:color="auto" w:fill="auto"/>
            <w:vAlign w:val="center"/>
          </w:tcPr>
          <w:p w14:paraId="3E3BEE44" w14:textId="77777777" w:rsidR="00930D0E" w:rsidRPr="009615E2" w:rsidRDefault="00930D0E" w:rsidP="00F65BFC">
            <w:pPr>
              <w:spacing w:line="360" w:lineRule="exact"/>
              <w:ind w:left="1540" w:hangingChars="550" w:hanging="154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1.選擇題型:□一般作答  □盲用電腦  □</w:t>
            </w: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點字機</w:t>
            </w:r>
            <w:proofErr w:type="gramEnd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□一般電腦</w:t>
            </w:r>
          </w:p>
          <w:p w14:paraId="1C307634" w14:textId="77777777" w:rsidR="00930D0E" w:rsidRPr="009615E2" w:rsidRDefault="00930D0E" w:rsidP="00F65BFC">
            <w:pPr>
              <w:spacing w:line="440" w:lineRule="exact"/>
              <w:ind w:left="1540" w:hangingChars="550" w:hanging="154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      □放大答案卡(卷)  □試題本畫記  □口述作答</w:t>
            </w:r>
          </w:p>
          <w:p w14:paraId="0A337805" w14:textId="77777777" w:rsidR="00930D0E" w:rsidRPr="009615E2" w:rsidRDefault="00930D0E" w:rsidP="00F65BFC">
            <w:pPr>
              <w:spacing w:line="440" w:lineRule="exact"/>
              <w:ind w:left="1820" w:hangingChars="650" w:hanging="182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2.非選擇題型:□一般作答  □盲用電腦  □放大答案卷</w:t>
            </w:r>
          </w:p>
          <w:p w14:paraId="73900419" w14:textId="77777777" w:rsidR="00930D0E" w:rsidRPr="009615E2" w:rsidRDefault="00930D0E" w:rsidP="00F65BFC">
            <w:pPr>
              <w:spacing w:line="440" w:lineRule="exact"/>
              <w:ind w:left="1820" w:hangingChars="650" w:hanging="1820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           □</w:t>
            </w: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點字機</w:t>
            </w:r>
            <w:proofErr w:type="gramEnd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□一般電腦  □口述作答</w:t>
            </w:r>
          </w:p>
        </w:tc>
      </w:tr>
      <w:tr w:rsidR="00930D0E" w:rsidRPr="009615E2" w14:paraId="6497A43B" w14:textId="77777777" w:rsidTr="00F65BFC">
        <w:trPr>
          <w:trHeight w:val="571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73D11467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時間調整</w:t>
            </w:r>
          </w:p>
        </w:tc>
        <w:tc>
          <w:tcPr>
            <w:tcW w:w="7951" w:type="dxa"/>
            <w:shd w:val="clear" w:color="auto" w:fill="auto"/>
            <w:vAlign w:val="center"/>
          </w:tcPr>
          <w:p w14:paraId="3708B86B" w14:textId="77777777" w:rsidR="00930D0E" w:rsidRPr="009615E2" w:rsidRDefault="00930D0E" w:rsidP="00F65BFC">
            <w:pPr>
              <w:spacing w:line="36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□延長作答時間20分鐘  □提早5分鐘入場</w:t>
            </w:r>
          </w:p>
        </w:tc>
      </w:tr>
      <w:tr w:rsidR="00930D0E" w:rsidRPr="009615E2" w14:paraId="49969496" w14:textId="77777777" w:rsidTr="00F65BFC">
        <w:trPr>
          <w:trHeight w:val="883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28845097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試場安排</w:t>
            </w:r>
          </w:p>
        </w:tc>
        <w:tc>
          <w:tcPr>
            <w:tcW w:w="7951" w:type="dxa"/>
            <w:shd w:val="clear" w:color="auto" w:fill="auto"/>
            <w:vAlign w:val="center"/>
          </w:tcPr>
          <w:p w14:paraId="77146C92" w14:textId="77777777" w:rsidR="00930D0E" w:rsidRPr="009615E2" w:rsidRDefault="00930D0E" w:rsidP="00F65BFC">
            <w:pPr>
              <w:spacing w:line="36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□行動不便或身體病弱者安排在一樓或設有電梯之試場應試</w:t>
            </w:r>
          </w:p>
          <w:p w14:paraId="65961453" w14:textId="77777777" w:rsidR="00930D0E" w:rsidRPr="009615E2" w:rsidRDefault="00930D0E" w:rsidP="00F65BFC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□情緒行為障礙者視情況安排特殊試場</w:t>
            </w:r>
          </w:p>
        </w:tc>
      </w:tr>
      <w:tr w:rsidR="00930D0E" w:rsidRPr="009615E2" w14:paraId="1D69758A" w14:textId="77777777" w:rsidTr="00F65BFC">
        <w:trPr>
          <w:trHeight w:val="896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30CF0F91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應考服務</w:t>
            </w:r>
          </w:p>
        </w:tc>
        <w:tc>
          <w:tcPr>
            <w:tcW w:w="7951" w:type="dxa"/>
            <w:shd w:val="clear" w:color="auto" w:fill="auto"/>
            <w:vAlign w:val="center"/>
          </w:tcPr>
          <w:p w14:paraId="1294F5AF" w14:textId="77777777" w:rsidR="00930D0E" w:rsidRPr="009615E2" w:rsidRDefault="00930D0E" w:rsidP="00F65BFC">
            <w:pPr>
              <w:spacing w:line="36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□語音報讀  □喚醒服務  □安排接近音源的座位  </w:t>
            </w:r>
          </w:p>
          <w:p w14:paraId="77A20367" w14:textId="77777777" w:rsidR="00930D0E" w:rsidRPr="009615E2" w:rsidRDefault="00930D0E" w:rsidP="00F65BFC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□免參加英語(聽力)考試</w:t>
            </w:r>
          </w:p>
        </w:tc>
      </w:tr>
      <w:tr w:rsidR="00930D0E" w:rsidRPr="009615E2" w14:paraId="5E166EAF" w14:textId="77777777" w:rsidTr="00F65BFC">
        <w:trPr>
          <w:trHeight w:val="1344"/>
          <w:jc w:val="right"/>
        </w:trPr>
        <w:tc>
          <w:tcPr>
            <w:tcW w:w="1330" w:type="dxa"/>
            <w:shd w:val="clear" w:color="auto" w:fill="D9D9D9"/>
            <w:vAlign w:val="center"/>
          </w:tcPr>
          <w:p w14:paraId="71CEF0FE" w14:textId="77777777" w:rsidR="00930D0E" w:rsidRPr="009615E2" w:rsidRDefault="00930D0E" w:rsidP="00F65BFC">
            <w:pPr>
              <w:spacing w:line="440" w:lineRule="exact"/>
              <w:ind w:leftChars="-27" w:left="-65" w:rightChars="-32" w:right="-77"/>
              <w:jc w:val="center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輔    具</w:t>
            </w:r>
          </w:p>
        </w:tc>
        <w:tc>
          <w:tcPr>
            <w:tcW w:w="7951" w:type="dxa"/>
            <w:shd w:val="clear" w:color="auto" w:fill="auto"/>
            <w:vAlign w:val="center"/>
          </w:tcPr>
          <w:p w14:paraId="2B003384" w14:textId="77777777" w:rsidR="00930D0E" w:rsidRPr="009615E2" w:rsidRDefault="00930D0E" w:rsidP="00F65BFC">
            <w:pPr>
              <w:spacing w:line="36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□特殊桌椅  □</w:t>
            </w: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擴視機</w:t>
            </w:r>
            <w:proofErr w:type="gramEnd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□</w:t>
            </w:r>
            <w:proofErr w:type="gramStart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點字機</w:t>
            </w:r>
            <w:proofErr w:type="gramEnd"/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 xml:space="preserve">  □盲用電腦  □一般電腦</w:t>
            </w:r>
          </w:p>
          <w:p w14:paraId="41C51084" w14:textId="77777777" w:rsidR="00930D0E" w:rsidRPr="009615E2" w:rsidRDefault="00930D0E" w:rsidP="00F65BFC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□盲用算盤  □人工電子耳  □搭配FM調頻系統  □助聽器</w:t>
            </w:r>
          </w:p>
          <w:p w14:paraId="40176F52" w14:textId="77777777" w:rsidR="00930D0E" w:rsidRPr="009615E2" w:rsidRDefault="00930D0E" w:rsidP="00F65BFC">
            <w:pPr>
              <w:spacing w:line="440" w:lineRule="exact"/>
              <w:jc w:val="both"/>
              <w:rPr>
                <w:rFonts w:ascii="標楷體" w:eastAsia="標楷體" w:hAnsi="標楷體"/>
                <w:color w:val="000000"/>
                <w:sz w:val="28"/>
                <w:szCs w:val="28"/>
              </w:rPr>
            </w:pPr>
            <w:r w:rsidRPr="009615E2">
              <w:rPr>
                <w:rFonts w:ascii="標楷體" w:eastAsia="標楷體" w:hAnsi="標楷體" w:hint="eastAsia"/>
                <w:color w:val="000000"/>
                <w:sz w:val="28"/>
                <w:szCs w:val="28"/>
              </w:rPr>
              <w:t>□放大鏡    □輪椅</w:t>
            </w:r>
          </w:p>
        </w:tc>
      </w:tr>
    </w:tbl>
    <w:p w14:paraId="1DA11DDF" w14:textId="0962FB00" w:rsidR="00930D0E" w:rsidRPr="009615E2" w:rsidRDefault="00930D0E" w:rsidP="00930D0E">
      <w:pPr>
        <w:spacing w:line="440" w:lineRule="exact"/>
        <w:rPr>
          <w:rFonts w:ascii="標楷體" w:eastAsia="標楷體" w:hAnsi="標楷體"/>
          <w:color w:val="000000"/>
          <w:sz w:val="28"/>
          <w:szCs w:val="28"/>
        </w:rPr>
      </w:pPr>
      <w:r>
        <w:rPr>
          <w:rFonts w:ascii="標楷體" w:eastAsia="標楷體" w:hAnsi="標楷體" w:hint="eastAsia"/>
          <w:color w:val="000000"/>
          <w:sz w:val="28"/>
          <w:szCs w:val="28"/>
        </w:rPr>
        <w:t xml:space="preserve">  </w:t>
      </w:r>
      <w:r w:rsidRPr="009615E2">
        <w:rPr>
          <w:rFonts w:ascii="標楷體" w:eastAsia="標楷體" w:hAnsi="標楷體" w:hint="eastAsia"/>
          <w:color w:val="000000"/>
          <w:sz w:val="28"/>
          <w:szCs w:val="28"/>
        </w:rPr>
        <w:t>□未提供應考服務</w:t>
      </w:r>
    </w:p>
    <w:p w14:paraId="0BEAF669" w14:textId="77777777" w:rsidR="00DE7F5D" w:rsidRDefault="00DE7F5D"/>
    <w:sectPr w:rsidR="00DE7F5D" w:rsidSect="00930D0E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30D0E"/>
    <w:rsid w:val="0047388D"/>
    <w:rsid w:val="00930D0E"/>
    <w:rsid w:val="00CC48AC"/>
    <w:rsid w:val="00DE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B3FB099"/>
  <w15:chartTrackingRefBased/>
  <w15:docId w15:val="{CFAAEF9D-F124-4DFA-82D8-011238A36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30D0E"/>
    <w:pPr>
      <w:widowControl w:val="0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99</Words>
  <Characters>569</Characters>
  <Application>Microsoft Office Word</Application>
  <DocSecurity>0</DocSecurity>
  <Lines>4</Lines>
  <Paragraphs>1</Paragraphs>
  <ScaleCrop>false</ScaleCrop>
  <Company/>
  <LinksUpToDate>false</LinksUpToDate>
  <CharactersWithSpaces>667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2024-09-09T01:05:00Z</dcterms:created>
  <dcterms:modified xsi:type="dcterms:W3CDTF">2024-09-09T03:28:00Z</dcterms:modified>
</cp:coreProperties>
</file>